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B5" w:rsidRPr="00086604" w:rsidRDefault="00ED72C5" w:rsidP="00ED72C5">
      <w:pPr>
        <w:spacing w:after="0"/>
        <w:jc w:val="center"/>
        <w:rPr>
          <w:rFonts w:ascii="Book Antiqua" w:hAnsi="Book Antiqua"/>
          <w:b/>
        </w:rPr>
      </w:pPr>
      <w:r w:rsidRPr="00086604">
        <w:rPr>
          <w:rFonts w:ascii="Book Antiqua" w:hAnsi="Book Antiqua"/>
          <w:b/>
        </w:rPr>
        <w:t>Department of Computer Science and Engineering</w:t>
      </w:r>
    </w:p>
    <w:p w:rsidR="00ED72C5" w:rsidRPr="00086604" w:rsidRDefault="00ED72C5" w:rsidP="00ED72C5">
      <w:pPr>
        <w:spacing w:after="0"/>
        <w:jc w:val="center"/>
        <w:rPr>
          <w:rFonts w:ascii="Book Antiqua" w:hAnsi="Book Antiqua"/>
          <w:b/>
        </w:rPr>
      </w:pPr>
      <w:r w:rsidRPr="00086604">
        <w:rPr>
          <w:rFonts w:ascii="Book Antiqua" w:hAnsi="Book Antiqua"/>
          <w:b/>
        </w:rPr>
        <w:t>Practice Example: Set – 1: Unit: 3: Greedy Algorithms</w:t>
      </w:r>
    </w:p>
    <w:p w:rsidR="00ED72C5" w:rsidRPr="00086604" w:rsidRDefault="00ED72C5" w:rsidP="00ED72C5">
      <w:pPr>
        <w:spacing w:after="0"/>
        <w:rPr>
          <w:rFonts w:ascii="Book Antiqua" w:hAnsi="Book Antiqua"/>
          <w:b/>
        </w:rPr>
      </w:pPr>
      <w:r w:rsidRPr="00086604">
        <w:rPr>
          <w:rFonts w:ascii="Book Antiqua" w:hAnsi="Book Antiqua"/>
          <w:b/>
        </w:rPr>
        <w:t>Submission date: 15-07-2019</w:t>
      </w:r>
    </w:p>
    <w:p w:rsidR="00ED72C5" w:rsidRPr="00086604" w:rsidRDefault="00ED72C5" w:rsidP="00ED72C5">
      <w:pPr>
        <w:spacing w:after="0"/>
        <w:rPr>
          <w:rFonts w:ascii="Book Antiqua" w:hAnsi="Book Antiqua"/>
          <w:b/>
        </w:rPr>
      </w:pPr>
    </w:p>
    <w:p w:rsidR="00ED72C5" w:rsidRPr="00ED72C5" w:rsidRDefault="00ED72C5" w:rsidP="00ED72C5">
      <w:pPr>
        <w:spacing w:after="0"/>
        <w:rPr>
          <w:rFonts w:ascii="Book Antiqua" w:hAnsi="Book Antiqua"/>
          <w:b/>
        </w:rPr>
      </w:pPr>
      <w:r w:rsidRPr="00ED72C5">
        <w:rPr>
          <w:rFonts w:ascii="Book Antiqua" w:hAnsi="Book Antiqua"/>
          <w:b/>
        </w:rPr>
        <w:t>Knapsack Algorithm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Example: 1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Capacity: 19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Number of objects: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898"/>
        <w:gridCol w:w="898"/>
        <w:gridCol w:w="898"/>
        <w:gridCol w:w="899"/>
        <w:gridCol w:w="899"/>
        <w:gridCol w:w="899"/>
        <w:gridCol w:w="899"/>
        <w:gridCol w:w="899"/>
        <w:gridCol w:w="899"/>
      </w:tblGrid>
      <w:tr w:rsidR="00ED72C5" w:rsidRPr="00086604" w:rsidTr="00ED72C5">
        <w:tc>
          <w:tcPr>
            <w:tcW w:w="901" w:type="dxa"/>
          </w:tcPr>
          <w:p w:rsidR="00ED72C5" w:rsidRPr="00086604" w:rsidRDefault="00ED72C5" w:rsidP="00ED72C5">
            <w:pPr>
              <w:rPr>
                <w:rFonts w:ascii="Book Antiqua" w:hAnsi="Book Antiqua"/>
                <w:b/>
              </w:rPr>
            </w:pPr>
            <w:r w:rsidRPr="00086604">
              <w:rPr>
                <w:rFonts w:ascii="Book Antiqua" w:hAnsi="Book Antiqua"/>
                <w:b/>
              </w:rPr>
              <w:t>Index</w:t>
            </w:r>
          </w:p>
        </w:tc>
        <w:tc>
          <w:tcPr>
            <w:tcW w:w="901" w:type="dxa"/>
          </w:tcPr>
          <w:p w:rsidR="00ED72C5" w:rsidRPr="00086604" w:rsidRDefault="00ED72C5" w:rsidP="00ED72C5">
            <w:pPr>
              <w:rPr>
                <w:rFonts w:ascii="Book Antiqua" w:hAnsi="Book Antiqua"/>
                <w:b/>
              </w:rPr>
            </w:pPr>
            <w:r w:rsidRPr="00086604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01" w:type="dxa"/>
          </w:tcPr>
          <w:p w:rsidR="00ED72C5" w:rsidRPr="00086604" w:rsidRDefault="00ED72C5" w:rsidP="00ED72C5">
            <w:pPr>
              <w:rPr>
                <w:rFonts w:ascii="Book Antiqua" w:hAnsi="Book Antiqua"/>
                <w:b/>
              </w:rPr>
            </w:pPr>
            <w:r w:rsidRPr="00086604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01" w:type="dxa"/>
          </w:tcPr>
          <w:p w:rsidR="00ED72C5" w:rsidRPr="00086604" w:rsidRDefault="00ED72C5" w:rsidP="00ED72C5">
            <w:pPr>
              <w:rPr>
                <w:rFonts w:ascii="Book Antiqua" w:hAnsi="Book Antiqua"/>
                <w:b/>
              </w:rPr>
            </w:pPr>
            <w:r w:rsidRPr="00086604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02" w:type="dxa"/>
          </w:tcPr>
          <w:p w:rsidR="00ED72C5" w:rsidRPr="00086604" w:rsidRDefault="00ED72C5" w:rsidP="00ED72C5">
            <w:pPr>
              <w:rPr>
                <w:rFonts w:ascii="Book Antiqua" w:hAnsi="Book Antiqua"/>
                <w:b/>
              </w:rPr>
            </w:pPr>
            <w:r w:rsidRPr="00086604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02" w:type="dxa"/>
          </w:tcPr>
          <w:p w:rsidR="00ED72C5" w:rsidRPr="00086604" w:rsidRDefault="00ED72C5" w:rsidP="00ED72C5">
            <w:pPr>
              <w:rPr>
                <w:rFonts w:ascii="Book Antiqua" w:hAnsi="Book Antiqua"/>
                <w:b/>
              </w:rPr>
            </w:pPr>
            <w:r w:rsidRPr="00086604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02" w:type="dxa"/>
          </w:tcPr>
          <w:p w:rsidR="00ED72C5" w:rsidRPr="00086604" w:rsidRDefault="00ED72C5" w:rsidP="00ED72C5">
            <w:pPr>
              <w:rPr>
                <w:rFonts w:ascii="Book Antiqua" w:hAnsi="Book Antiqua"/>
                <w:b/>
              </w:rPr>
            </w:pPr>
            <w:r w:rsidRPr="00086604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02" w:type="dxa"/>
          </w:tcPr>
          <w:p w:rsidR="00ED72C5" w:rsidRPr="00086604" w:rsidRDefault="00ED72C5" w:rsidP="00ED72C5">
            <w:pPr>
              <w:rPr>
                <w:rFonts w:ascii="Book Antiqua" w:hAnsi="Book Antiqua"/>
                <w:b/>
              </w:rPr>
            </w:pPr>
            <w:r w:rsidRPr="00086604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02" w:type="dxa"/>
          </w:tcPr>
          <w:p w:rsidR="00ED72C5" w:rsidRPr="00086604" w:rsidRDefault="00ED72C5" w:rsidP="00ED72C5">
            <w:pPr>
              <w:rPr>
                <w:rFonts w:ascii="Book Antiqua" w:hAnsi="Book Antiqua"/>
                <w:b/>
              </w:rPr>
            </w:pPr>
            <w:r w:rsidRPr="00086604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02" w:type="dxa"/>
          </w:tcPr>
          <w:p w:rsidR="00ED72C5" w:rsidRPr="00086604" w:rsidRDefault="00ED72C5" w:rsidP="00ED72C5">
            <w:pPr>
              <w:rPr>
                <w:rFonts w:ascii="Book Antiqua" w:hAnsi="Book Antiqua"/>
                <w:b/>
              </w:rPr>
            </w:pPr>
            <w:r w:rsidRPr="00086604">
              <w:rPr>
                <w:rFonts w:ascii="Book Antiqua" w:hAnsi="Book Antiqua"/>
                <w:b/>
              </w:rPr>
              <w:t>9</w:t>
            </w:r>
          </w:p>
        </w:tc>
      </w:tr>
      <w:tr w:rsidR="00ED72C5" w:rsidTr="00ED72C5">
        <w:tc>
          <w:tcPr>
            <w:tcW w:w="901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Profit</w:t>
            </w:r>
          </w:p>
        </w:tc>
        <w:tc>
          <w:tcPr>
            <w:tcW w:w="901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901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901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ED72C5" w:rsidTr="00ED72C5">
        <w:tc>
          <w:tcPr>
            <w:tcW w:w="901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Weight</w:t>
            </w:r>
          </w:p>
        </w:tc>
        <w:tc>
          <w:tcPr>
            <w:tcW w:w="901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901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901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902" w:type="dxa"/>
          </w:tcPr>
          <w:p w:rsidR="00ED72C5" w:rsidRDefault="00ED72C5" w:rsidP="00ED72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</w:tbl>
    <w:p w:rsidR="00ED72C5" w:rsidRDefault="00ED72C5" w:rsidP="00ED72C5">
      <w:pPr>
        <w:spacing w:after="0"/>
        <w:rPr>
          <w:rFonts w:ascii="Book Antiqua" w:hAnsi="Book Antiqua"/>
        </w:rPr>
      </w:pPr>
    </w:p>
    <w:p w:rsidR="00086604" w:rsidRDefault="00086604" w:rsidP="00ED72C5">
      <w:pPr>
        <w:spacing w:after="0"/>
        <w:rPr>
          <w:rFonts w:ascii="Book Antiqua" w:hAnsi="Book Antiqua"/>
        </w:rPr>
      </w:pPr>
    </w:p>
    <w:p w:rsidR="00086604" w:rsidRDefault="00086604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en-IN"/>
        </w:rPr>
        <w:drawing>
          <wp:inline distT="0" distB="0" distL="0" distR="0">
            <wp:extent cx="26384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04" w:rsidRDefault="00086604" w:rsidP="00ED72C5">
      <w:pPr>
        <w:spacing w:after="0"/>
        <w:rPr>
          <w:rFonts w:ascii="Book Antiqua" w:hAnsi="Book Antiqua"/>
        </w:rPr>
      </w:pPr>
    </w:p>
    <w:p w:rsidR="00086604" w:rsidRDefault="00086604" w:rsidP="00ED72C5">
      <w:pPr>
        <w:spacing w:after="0"/>
        <w:rPr>
          <w:rFonts w:ascii="Book Antiqua" w:hAnsi="Book Antiqua"/>
        </w:rPr>
      </w:pPr>
    </w:p>
    <w:p w:rsidR="00086604" w:rsidRDefault="00086604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en-IN"/>
        </w:rPr>
        <w:drawing>
          <wp:inline distT="0" distB="0" distL="0" distR="0">
            <wp:extent cx="2657475" cy="1638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04" w:rsidRDefault="00086604" w:rsidP="00ED72C5">
      <w:pPr>
        <w:spacing w:after="0"/>
        <w:rPr>
          <w:rFonts w:ascii="Book Antiqua" w:hAnsi="Book Antiqua"/>
          <w:b/>
        </w:rPr>
      </w:pPr>
    </w:p>
    <w:p w:rsidR="00086604" w:rsidRDefault="00086604" w:rsidP="00ED72C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en-IN"/>
        </w:rPr>
        <w:drawing>
          <wp:inline distT="0" distB="0" distL="0" distR="0" wp14:anchorId="3BAD9D3E" wp14:editId="0E7636F5">
            <wp:extent cx="19050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04" w:rsidRDefault="00086604" w:rsidP="00ED72C5">
      <w:pPr>
        <w:spacing w:after="0"/>
        <w:rPr>
          <w:rFonts w:ascii="Book Antiqua" w:hAnsi="Book Antiqua"/>
          <w:b/>
        </w:rPr>
      </w:pPr>
    </w:p>
    <w:p w:rsidR="00086604" w:rsidRDefault="00086604" w:rsidP="00ED72C5">
      <w:pPr>
        <w:spacing w:after="0"/>
        <w:rPr>
          <w:rFonts w:ascii="Book Antiqua" w:hAnsi="Book Antiqua"/>
          <w:b/>
        </w:rPr>
      </w:pPr>
    </w:p>
    <w:p w:rsidR="00086604" w:rsidRDefault="00086604" w:rsidP="00ED72C5">
      <w:pPr>
        <w:spacing w:after="0"/>
        <w:rPr>
          <w:rFonts w:ascii="Book Antiqua" w:hAnsi="Book Antiqua"/>
          <w:b/>
        </w:rPr>
      </w:pPr>
    </w:p>
    <w:p w:rsidR="00086604" w:rsidRDefault="00086604" w:rsidP="00ED72C5">
      <w:pPr>
        <w:spacing w:after="0"/>
        <w:rPr>
          <w:rFonts w:ascii="Book Antiqua" w:hAnsi="Book Antiqua"/>
          <w:b/>
        </w:rPr>
      </w:pPr>
    </w:p>
    <w:p w:rsidR="00086604" w:rsidRDefault="00086604" w:rsidP="00ED72C5">
      <w:pPr>
        <w:spacing w:after="0"/>
        <w:rPr>
          <w:rFonts w:ascii="Book Antiqua" w:hAnsi="Book Antiqua"/>
          <w:b/>
        </w:rPr>
      </w:pPr>
    </w:p>
    <w:p w:rsidR="00086604" w:rsidRDefault="00086604" w:rsidP="00ED72C5">
      <w:pPr>
        <w:spacing w:after="0"/>
        <w:rPr>
          <w:rFonts w:ascii="Book Antiqua" w:hAnsi="Book Antiqua"/>
          <w:b/>
        </w:rPr>
      </w:pPr>
    </w:p>
    <w:p w:rsidR="00086604" w:rsidRDefault="00086604" w:rsidP="00ED72C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USE above three graphs and solve the problems given below.</w:t>
      </w:r>
      <w:bookmarkStart w:id="0" w:name="_GoBack"/>
      <w:bookmarkEnd w:id="0"/>
    </w:p>
    <w:p w:rsidR="00086604" w:rsidRDefault="00086604" w:rsidP="00ED72C5">
      <w:pPr>
        <w:spacing w:after="0"/>
        <w:rPr>
          <w:rFonts w:ascii="Book Antiqua" w:hAnsi="Book Antiqua"/>
          <w:b/>
        </w:rPr>
      </w:pPr>
    </w:p>
    <w:p w:rsidR="00ED72C5" w:rsidRPr="00ED72C5" w:rsidRDefault="00ED72C5" w:rsidP="00ED72C5">
      <w:pPr>
        <w:spacing w:after="0"/>
        <w:rPr>
          <w:rFonts w:ascii="Book Antiqua" w:hAnsi="Book Antiqua"/>
          <w:b/>
        </w:rPr>
      </w:pPr>
      <w:r w:rsidRPr="00ED72C5">
        <w:rPr>
          <w:rFonts w:ascii="Book Antiqua" w:hAnsi="Book Antiqua"/>
          <w:b/>
        </w:rPr>
        <w:t>Prims Algorithm:</w:t>
      </w:r>
      <w:r w:rsidR="00086604" w:rsidRPr="00086604">
        <w:rPr>
          <w:rFonts w:ascii="Book Antiqua" w:hAnsi="Book Antiqua"/>
          <w:noProof/>
          <w:lang w:eastAsia="en-IN"/>
        </w:rPr>
        <w:t xml:space="preserve"> 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Example: 1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Convert the graph into Cost matrix [n x n]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Generate near array at every stage.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Refer the algorithm and find the value of variable “j” at every stage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Design the matrix of for Minimum cost spanning tree.</w:t>
      </w:r>
    </w:p>
    <w:p w:rsidR="00ED72C5" w:rsidRDefault="00ED72C5" w:rsidP="00ED72C5">
      <w:pPr>
        <w:spacing w:after="0"/>
        <w:rPr>
          <w:rFonts w:ascii="Book Antiqua" w:hAnsi="Book Antiqua"/>
        </w:rPr>
      </w:pPr>
    </w:p>
    <w:p w:rsidR="00086604" w:rsidRDefault="00086604" w:rsidP="00ED72C5">
      <w:pPr>
        <w:spacing w:after="0"/>
        <w:rPr>
          <w:rFonts w:ascii="Book Antiqua" w:hAnsi="Book Antiqua"/>
        </w:rPr>
      </w:pPr>
    </w:p>
    <w:p w:rsidR="00ED72C5" w:rsidRPr="00ED72C5" w:rsidRDefault="00ED72C5" w:rsidP="00ED72C5">
      <w:pPr>
        <w:spacing w:after="0"/>
        <w:rPr>
          <w:rFonts w:ascii="Book Antiqua" w:hAnsi="Book Antiqua"/>
          <w:b/>
        </w:rPr>
      </w:pPr>
      <w:r w:rsidRPr="00ED72C5">
        <w:rPr>
          <w:rFonts w:ascii="Book Antiqua" w:hAnsi="Book Antiqua"/>
          <w:b/>
        </w:rPr>
        <w:t>Kruskal Algorithm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Example: 1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Convert the graph into cost matrix [n x n]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Prepare edge list in ascending order of weight.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Construct the table to design spanning tree of minimum cost.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Find out how many edges are not considered in execution. 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Why an edge is rejected.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is graph contraction and graph expansion. How it is used in Kruskal Algorithm</w:t>
      </w:r>
    </w:p>
    <w:p w:rsidR="00ED72C5" w:rsidRDefault="00ED72C5" w:rsidP="00ED72C5">
      <w:pPr>
        <w:spacing w:after="0"/>
        <w:rPr>
          <w:rFonts w:ascii="Book Antiqua" w:hAnsi="Book Antiqua"/>
        </w:rPr>
      </w:pPr>
    </w:p>
    <w:p w:rsidR="00086604" w:rsidRDefault="00086604" w:rsidP="00ED72C5">
      <w:pPr>
        <w:spacing w:after="0"/>
        <w:rPr>
          <w:rFonts w:ascii="Book Antiqua" w:hAnsi="Book Antiqua"/>
        </w:rPr>
      </w:pPr>
    </w:p>
    <w:p w:rsidR="00ED72C5" w:rsidRPr="00ED72C5" w:rsidRDefault="00ED72C5" w:rsidP="00ED72C5">
      <w:pPr>
        <w:spacing w:after="0"/>
        <w:rPr>
          <w:rFonts w:ascii="Book Antiqua" w:hAnsi="Book Antiqua"/>
          <w:b/>
        </w:rPr>
      </w:pPr>
      <w:r w:rsidRPr="00ED72C5">
        <w:rPr>
          <w:rFonts w:ascii="Book Antiqua" w:hAnsi="Book Antiqua"/>
          <w:b/>
        </w:rPr>
        <w:t>Reverse Delete Algorithm: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Example 1: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Convert the graph into cost matrix [n x n]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Prepare edge list in descending order of weight.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Demonstrate the deletion of edge from graph with alternate path rule.</w:t>
      </w:r>
    </w:p>
    <w:p w:rsid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Find out how many edges are not considered in execution.</w:t>
      </w:r>
    </w:p>
    <w:p w:rsidR="00ED72C5" w:rsidRPr="00ED72C5" w:rsidRDefault="00ED72C5" w:rsidP="00ED72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State whether the design logic uses contraction or expansion.</w:t>
      </w:r>
    </w:p>
    <w:sectPr w:rsidR="00ED72C5" w:rsidRPr="00ED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5"/>
    <w:rsid w:val="00086604"/>
    <w:rsid w:val="005978B5"/>
    <w:rsid w:val="005E18B0"/>
    <w:rsid w:val="00CA5015"/>
    <w:rsid w:val="00E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C8905-2957-4E87-A13B-374E4EF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2019-07-10T05:56:00Z</dcterms:created>
  <dcterms:modified xsi:type="dcterms:W3CDTF">2019-07-10T06:11:00Z</dcterms:modified>
</cp:coreProperties>
</file>